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641E" w14:textId="1AD8D46D" w:rsidR="00FD41E1" w:rsidRPr="003B6D6F" w:rsidRDefault="005F717F" w:rsidP="00FD41E1">
      <w:pPr>
        <w:spacing w:after="0" w:line="240" w:lineRule="auto"/>
        <w:ind w:right="1307"/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</w:pPr>
      <w:r w:rsidRPr="003B6D6F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A</w:t>
      </w:r>
      <w:r w:rsidR="00BF1920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LLEGATO</w:t>
      </w:r>
      <w:r w:rsidRPr="003B6D6F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</w:t>
      </w:r>
      <w:r w:rsidR="002C5815" w:rsidRPr="003B6D6F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“</w:t>
      </w:r>
      <w:r w:rsidR="00AF73EF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3</w:t>
      </w:r>
      <w:r w:rsidR="00FD41E1" w:rsidRPr="003B6D6F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”                                                                          </w:t>
      </w:r>
    </w:p>
    <w:p w14:paraId="20B2C9F6" w14:textId="77777777" w:rsidR="00FD41E1" w:rsidRPr="00406600" w:rsidRDefault="00FD41E1" w:rsidP="00FD41E1">
      <w:pPr>
        <w:spacing w:after="0" w:line="240" w:lineRule="auto"/>
        <w:ind w:right="1307"/>
        <w:rPr>
          <w:rFonts w:ascii="Times New Roman" w:eastAsia="Times New Roman" w:hAnsi="Times New Roman" w:cs="Times New Roman"/>
          <w:b/>
          <w:w w:val="108"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w w:val="108"/>
          <w:sz w:val="18"/>
          <w:szCs w:val="18"/>
          <w:lang w:val="it-IT"/>
        </w:rPr>
        <w:t xml:space="preserve">               </w:t>
      </w:r>
    </w:p>
    <w:p w14:paraId="05FAADF9" w14:textId="714AE0BC" w:rsidR="00FD41E1" w:rsidRPr="00F0560E" w:rsidRDefault="00FD41E1" w:rsidP="00FD41E1">
      <w:pPr>
        <w:spacing w:after="0" w:line="240" w:lineRule="auto"/>
        <w:ind w:right="19"/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</w:pPr>
      <w:r w:rsidRPr="00406600">
        <w:rPr>
          <w:rFonts w:ascii="Times New Roman" w:eastAsia="Times New Roman" w:hAnsi="Times New Roman" w:cs="Times New Roman"/>
          <w:b/>
          <w:w w:val="108"/>
          <w:sz w:val="20"/>
          <w:szCs w:val="20"/>
          <w:lang w:val="it-IT"/>
        </w:rPr>
        <w:t xml:space="preserve">                            </w:t>
      </w:r>
      <w:r w:rsidRPr="00BF1920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                                  </w:t>
      </w:r>
      <w:proofErr w:type="gramStart"/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Fondazione ”Barone</w:t>
      </w:r>
      <w:proofErr w:type="gramEnd"/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Giuseppe Lucifero di </w:t>
      </w:r>
      <w:proofErr w:type="spellStart"/>
      <w:proofErr w:type="gramStart"/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S.Nicolo</w:t>
      </w:r>
      <w:proofErr w:type="spellEnd"/>
      <w:proofErr w:type="gramEnd"/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’”                                                         </w:t>
      </w:r>
    </w:p>
    <w:p w14:paraId="7CF0E77F" w14:textId="7C1006FB" w:rsidR="00FD41E1" w:rsidRPr="00F0560E" w:rsidRDefault="00FD41E1" w:rsidP="00FD41E1">
      <w:pPr>
        <w:spacing w:after="0" w:line="240" w:lineRule="auto"/>
        <w:ind w:left="1404" w:right="1307"/>
        <w:jc w:val="center"/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</w:pPr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                                                      </w:t>
      </w:r>
      <w:r w:rsidR="005F717F"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>Via Sant’Antonio n.4</w:t>
      </w:r>
    </w:p>
    <w:p w14:paraId="40EDDC43" w14:textId="060D7FBA" w:rsidR="00FD41E1" w:rsidRPr="00F0560E" w:rsidRDefault="00FD41E1" w:rsidP="00FD41E1">
      <w:pPr>
        <w:spacing w:after="0" w:line="240" w:lineRule="auto"/>
        <w:ind w:left="1404" w:right="1307"/>
        <w:jc w:val="center"/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</w:pPr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                                  </w:t>
      </w:r>
      <w:r w:rsidR="00BF1920"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    </w:t>
      </w:r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     98057 </w:t>
      </w:r>
      <w:r w:rsidR="00BF1920"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      M</w:t>
      </w:r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u w:val="single"/>
          <w:lang w:val="it-IT"/>
        </w:rPr>
        <w:t>ILAZZO</w:t>
      </w:r>
      <w:r w:rsidRPr="00F0560E">
        <w:rPr>
          <w:rFonts w:ascii="Times New Roman" w:eastAsia="Times New Roman" w:hAnsi="Times New Roman" w:cs="Times New Roman"/>
          <w:b/>
          <w:w w:val="108"/>
          <w:sz w:val="24"/>
          <w:szCs w:val="24"/>
          <w:lang w:val="it-IT"/>
        </w:rPr>
        <w:t xml:space="preserve"> (ME)                                       </w:t>
      </w:r>
    </w:p>
    <w:p w14:paraId="118450BB" w14:textId="77777777" w:rsidR="00FD41E1" w:rsidRPr="00406600" w:rsidRDefault="00FD41E1" w:rsidP="00FD41E1">
      <w:pPr>
        <w:spacing w:after="0" w:line="240" w:lineRule="auto"/>
        <w:ind w:left="1404" w:right="1307"/>
        <w:jc w:val="center"/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</w:pPr>
    </w:p>
    <w:p w14:paraId="65A71793" w14:textId="77777777" w:rsidR="00FD41E1" w:rsidRDefault="00FD41E1" w:rsidP="00855BBD">
      <w:pPr>
        <w:spacing w:after="0" w:line="240" w:lineRule="auto"/>
        <w:ind w:left="1404" w:right="161"/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</w:pPr>
    </w:p>
    <w:p w14:paraId="56405DBC" w14:textId="369520A9" w:rsidR="00FD41E1" w:rsidRPr="00F0560E" w:rsidRDefault="00FD41E1" w:rsidP="00855BBD">
      <w:pPr>
        <w:spacing w:after="0" w:line="240" w:lineRule="auto"/>
        <w:ind w:right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0560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it-IT"/>
        </w:rPr>
        <w:t>DICHIARAZIONE</w:t>
      </w:r>
      <w:r w:rsidRPr="00F0560E">
        <w:rPr>
          <w:rFonts w:ascii="Times New Roman" w:eastAsia="Times New Roman" w:hAnsi="Times New Roman" w:cs="Times New Roman"/>
          <w:b/>
          <w:bCs/>
          <w:spacing w:val="-11"/>
          <w:w w:val="108"/>
          <w:sz w:val="24"/>
          <w:szCs w:val="24"/>
          <w:lang w:val="it-IT"/>
        </w:rPr>
        <w:t xml:space="preserve"> </w:t>
      </w:r>
      <w:r w:rsidR="00855BBD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it-IT"/>
        </w:rPr>
        <w:t>CONSENSO AL TRATTAMENTO DEI DATI PERSONALI E DEI DATI AZIENDALI (</w:t>
      </w:r>
      <w:r w:rsidR="00855BBD" w:rsidRPr="00855BBD">
        <w:rPr>
          <w:rFonts w:ascii="Times New Roman" w:eastAsia="Times New Roman" w:hAnsi="Times New Roman" w:cs="Times New Roman"/>
          <w:i/>
          <w:iCs/>
          <w:w w:val="108"/>
          <w:sz w:val="24"/>
          <w:szCs w:val="24"/>
          <w:lang w:val="it-IT"/>
        </w:rPr>
        <w:t>ai sensi del R</w:t>
      </w:r>
      <w:r w:rsidR="00855BBD">
        <w:rPr>
          <w:rFonts w:ascii="Times New Roman" w:eastAsia="Times New Roman" w:hAnsi="Times New Roman" w:cs="Times New Roman"/>
          <w:i/>
          <w:iCs/>
          <w:w w:val="108"/>
          <w:sz w:val="24"/>
          <w:szCs w:val="24"/>
          <w:lang w:val="it-IT"/>
        </w:rPr>
        <w:t>e</w:t>
      </w:r>
      <w:r w:rsidR="00855BBD" w:rsidRPr="00855BBD">
        <w:rPr>
          <w:rFonts w:ascii="Times New Roman" w:eastAsia="Times New Roman" w:hAnsi="Times New Roman" w:cs="Times New Roman"/>
          <w:i/>
          <w:iCs/>
          <w:w w:val="108"/>
          <w:sz w:val="24"/>
          <w:szCs w:val="24"/>
          <w:lang w:val="it-IT"/>
        </w:rPr>
        <w:t>golamento UE n.679/2016</w:t>
      </w:r>
      <w:r w:rsidR="00855BBD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it-IT"/>
        </w:rPr>
        <w:t>)</w:t>
      </w:r>
    </w:p>
    <w:p w14:paraId="7E58CE62" w14:textId="7E3F284B" w:rsidR="00FD41E1" w:rsidRPr="006727E7" w:rsidRDefault="00FD41E1" w:rsidP="00855BBD">
      <w:pPr>
        <w:spacing w:after="0" w:line="240" w:lineRule="auto"/>
        <w:ind w:left="2945" w:right="19"/>
        <w:rPr>
          <w:rFonts w:ascii="Times New Roman" w:eastAsia="Times New Roman" w:hAnsi="Times New Roman" w:cs="Times New Roman"/>
        </w:rPr>
      </w:pPr>
    </w:p>
    <w:p w14:paraId="2FF284AE" w14:textId="77777777" w:rsidR="00FD41E1" w:rsidRPr="006727E7" w:rsidRDefault="00FD41E1" w:rsidP="00FD41E1">
      <w:pPr>
        <w:spacing w:before="6" w:after="0" w:line="240" w:lineRule="auto"/>
        <w:rPr>
          <w:rFonts w:ascii="Times New Roman" w:hAnsi="Times New Roman" w:cs="Times New Roman"/>
        </w:rPr>
      </w:pPr>
    </w:p>
    <w:p w14:paraId="05D8E374" w14:textId="77777777" w:rsidR="00FD41E1" w:rsidRPr="006727E7" w:rsidRDefault="00FD41E1" w:rsidP="00FD41E1">
      <w:pPr>
        <w:spacing w:after="0" w:line="200" w:lineRule="exact"/>
        <w:rPr>
          <w:rFonts w:ascii="Times New Roman" w:hAnsi="Times New Roman" w:cs="Times New Roman"/>
        </w:rPr>
      </w:pPr>
    </w:p>
    <w:p w14:paraId="5A231B6C" w14:textId="45E715A7" w:rsidR="00FD2CDD" w:rsidRDefault="00FD41E1" w:rsidP="00FD2CDD">
      <w:pPr>
        <w:tabs>
          <w:tab w:val="left" w:pos="5060"/>
        </w:tabs>
        <w:spacing w:after="0" w:line="480" w:lineRule="auto"/>
        <w:ind w:left="198" w:right="-20"/>
        <w:jc w:val="both"/>
        <w:rPr>
          <w:rFonts w:ascii="Times New Roman" w:eastAsia="Times New Roman" w:hAnsi="Times New Roman" w:cs="Times New Roman"/>
          <w:spacing w:val="-42"/>
          <w:lang w:val="it-IT"/>
        </w:rPr>
      </w:pPr>
      <w:r w:rsidRPr="003B6D6F">
        <w:rPr>
          <w:rFonts w:ascii="Times New Roman" w:eastAsia="Times New Roman" w:hAnsi="Times New Roman" w:cs="Times New Roman"/>
          <w:lang w:val="it-IT"/>
        </w:rPr>
        <w:t>Il</w:t>
      </w:r>
      <w:r w:rsidR="00F0560E">
        <w:rPr>
          <w:rFonts w:ascii="Times New Roman" w:eastAsia="Times New Roman" w:hAnsi="Times New Roman" w:cs="Times New Roman"/>
          <w:lang w:val="it-IT"/>
        </w:rPr>
        <w:t>/la</w:t>
      </w:r>
      <w:r w:rsidRPr="003B6D6F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3B6D6F">
        <w:rPr>
          <w:rFonts w:ascii="Times New Roman" w:eastAsia="Times New Roman" w:hAnsi="Times New Roman" w:cs="Times New Roman"/>
          <w:lang w:val="it-IT"/>
        </w:rPr>
        <w:t>sottoscritto</w:t>
      </w:r>
      <w:r w:rsidR="00F0560E">
        <w:rPr>
          <w:rFonts w:ascii="Times New Roman" w:eastAsia="Times New Roman" w:hAnsi="Times New Roman" w:cs="Times New Roman"/>
          <w:lang w:val="it-IT"/>
        </w:rPr>
        <w:t>/a</w:t>
      </w:r>
      <w:r w:rsidRPr="003B6D6F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3B6D6F">
        <w:rPr>
          <w:rFonts w:ascii="Times New Roman" w:eastAsia="Times New Roman" w:hAnsi="Times New Roman" w:cs="Times New Roman"/>
          <w:spacing w:val="15"/>
          <w:u w:val="single" w:color="000000"/>
          <w:lang w:val="it-IT"/>
        </w:rPr>
        <w:t xml:space="preserve"> </w:t>
      </w:r>
      <w:r w:rsidR="0068249C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     </w:t>
      </w:r>
      <w:r w:rsidR="0068249C">
        <w:rPr>
          <w:rFonts w:ascii="Times New Roman" w:eastAsia="Times New Roman" w:hAnsi="Times New Roman" w:cs="Times New Roman"/>
          <w:lang w:val="it-IT"/>
        </w:rPr>
        <w:t>n</w:t>
      </w:r>
      <w:r w:rsidRPr="003B6D6F">
        <w:rPr>
          <w:rFonts w:ascii="Times New Roman" w:eastAsia="Times New Roman" w:hAnsi="Times New Roman" w:cs="Times New Roman"/>
          <w:lang w:val="it-IT"/>
        </w:rPr>
        <w:t>ato</w:t>
      </w:r>
      <w:r w:rsidR="00F0560E">
        <w:rPr>
          <w:rFonts w:ascii="Times New Roman" w:eastAsia="Times New Roman" w:hAnsi="Times New Roman" w:cs="Times New Roman"/>
          <w:lang w:val="it-IT"/>
        </w:rPr>
        <w:t>/a</w:t>
      </w:r>
      <w:r w:rsidRPr="003B6D6F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3B6D6F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Pr="003B6D6F">
        <w:rPr>
          <w:rFonts w:ascii="Times New Roman" w:eastAsia="Times New Roman" w:hAnsi="Times New Roman" w:cs="Times New Roman"/>
          <w:lang w:val="it-IT"/>
        </w:rPr>
        <w:t>____________________</w:t>
      </w:r>
      <w:r w:rsidR="0058346C">
        <w:rPr>
          <w:rFonts w:ascii="Times New Roman" w:eastAsia="Times New Roman" w:hAnsi="Times New Roman" w:cs="Times New Roman"/>
          <w:lang w:val="it-IT"/>
        </w:rPr>
        <w:t>__________</w:t>
      </w:r>
      <w:r w:rsidR="00F0560E">
        <w:rPr>
          <w:rFonts w:ascii="Times New Roman" w:eastAsia="Times New Roman" w:hAnsi="Times New Roman" w:cs="Times New Roman"/>
          <w:lang w:val="it-IT"/>
        </w:rPr>
        <w:t xml:space="preserve"> </w:t>
      </w:r>
      <w:r w:rsidR="0068249C">
        <w:rPr>
          <w:rFonts w:ascii="Times New Roman" w:eastAsia="Times New Roman" w:hAnsi="Times New Roman" w:cs="Times New Roman"/>
          <w:lang w:val="it-IT"/>
        </w:rPr>
        <w:t>il</w:t>
      </w:r>
      <w:r w:rsidRPr="003B6D6F">
        <w:rPr>
          <w:rFonts w:ascii="Times New Roman" w:eastAsia="Times New Roman" w:hAnsi="Times New Roman" w:cs="Times New Roman"/>
          <w:lang w:val="it-IT"/>
        </w:rPr>
        <w:t>________________</w:t>
      </w:r>
      <w:r w:rsidR="0068249C">
        <w:rPr>
          <w:rFonts w:ascii="Times New Roman" w:eastAsia="Times New Roman" w:hAnsi="Times New Roman" w:cs="Times New Roman"/>
          <w:lang w:val="it-IT"/>
        </w:rPr>
        <w:t>__</w:t>
      </w:r>
      <w:r w:rsidRPr="003B6D6F">
        <w:rPr>
          <w:rFonts w:ascii="Times New Roman" w:eastAsia="Times New Roman" w:hAnsi="Times New Roman" w:cs="Times New Roman"/>
          <w:spacing w:val="-25"/>
          <w:lang w:val="it-IT"/>
        </w:rPr>
        <w:t xml:space="preserve"> </w:t>
      </w:r>
      <w:r w:rsidRPr="003B6D6F">
        <w:rPr>
          <w:rFonts w:ascii="Times New Roman" w:eastAsia="Times New Roman" w:hAnsi="Times New Roman" w:cs="Times New Roman"/>
          <w:lang w:val="it-IT"/>
        </w:rPr>
        <w:t>e</w:t>
      </w:r>
      <w:r w:rsidRPr="003B6D6F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3B6D6F">
        <w:rPr>
          <w:rFonts w:ascii="Times New Roman" w:eastAsia="Times New Roman" w:hAnsi="Times New Roman" w:cs="Times New Roman"/>
          <w:lang w:val="it-IT"/>
        </w:rPr>
        <w:t>residente</w:t>
      </w:r>
      <w:r w:rsidRPr="003B6D6F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3B6D6F">
        <w:rPr>
          <w:rFonts w:ascii="Times New Roman" w:eastAsia="Times New Roman" w:hAnsi="Times New Roman" w:cs="Times New Roman"/>
          <w:lang w:val="it-IT"/>
        </w:rPr>
        <w:t xml:space="preserve">in </w:t>
      </w:r>
      <w:r w:rsidR="00FD2CDD">
        <w:rPr>
          <w:rFonts w:ascii="Times New Roman" w:eastAsia="Times New Roman" w:hAnsi="Times New Roman" w:cs="Times New Roman"/>
          <w:lang w:val="it-IT"/>
        </w:rPr>
        <w:t>____________________________________________</w:t>
      </w:r>
      <w:r w:rsidR="00855BBD">
        <w:rPr>
          <w:rFonts w:ascii="Times New Roman" w:eastAsia="Times New Roman" w:hAnsi="Times New Roman" w:cs="Times New Roman"/>
          <w:lang w:val="it-IT"/>
        </w:rPr>
        <w:t>____</w:t>
      </w:r>
      <w:proofErr w:type="gramStart"/>
      <w:r w:rsidR="00855BBD">
        <w:rPr>
          <w:rFonts w:ascii="Times New Roman" w:eastAsia="Times New Roman" w:hAnsi="Times New Roman" w:cs="Times New Roman"/>
          <w:lang w:val="it-IT"/>
        </w:rPr>
        <w:t>_(</w:t>
      </w:r>
      <w:proofErr w:type="gramEnd"/>
      <w:r w:rsidR="00855BBD">
        <w:rPr>
          <w:rFonts w:ascii="Times New Roman" w:eastAsia="Times New Roman" w:hAnsi="Times New Roman" w:cs="Times New Roman"/>
          <w:lang w:val="it-IT"/>
        </w:rPr>
        <w:t>____</w:t>
      </w:r>
      <w:r w:rsidR="00FD2CDD">
        <w:rPr>
          <w:rFonts w:ascii="Times New Roman" w:eastAsia="Times New Roman" w:hAnsi="Times New Roman" w:cs="Times New Roman"/>
          <w:lang w:val="it-IT"/>
        </w:rPr>
        <w:t>__</w:t>
      </w:r>
      <w:r w:rsidR="00855BBD">
        <w:rPr>
          <w:rFonts w:ascii="Times New Roman" w:eastAsia="Times New Roman" w:hAnsi="Times New Roman" w:cs="Times New Roman"/>
          <w:lang w:val="it-IT"/>
        </w:rPr>
        <w:t>)</w:t>
      </w:r>
      <w:r w:rsidRPr="003B6D6F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</w:t>
      </w:r>
      <w:r w:rsidRPr="003B6D6F">
        <w:rPr>
          <w:rFonts w:ascii="Times New Roman" w:eastAsia="Times New Roman" w:hAnsi="Times New Roman" w:cs="Times New Roman"/>
          <w:spacing w:val="46"/>
          <w:u w:val="single" w:color="000000"/>
          <w:lang w:val="it-IT"/>
        </w:rPr>
        <w:t xml:space="preserve"> </w:t>
      </w:r>
      <w:r w:rsidRPr="003B6D6F">
        <w:rPr>
          <w:rFonts w:ascii="Times New Roman" w:eastAsia="Times New Roman" w:hAnsi="Times New Roman" w:cs="Times New Roman"/>
          <w:spacing w:val="-42"/>
          <w:lang w:val="it-IT"/>
        </w:rPr>
        <w:t xml:space="preserve"> </w:t>
      </w:r>
    </w:p>
    <w:p w14:paraId="667CCF6A" w14:textId="065DFDD7" w:rsidR="0092341D" w:rsidRPr="003B6D6F" w:rsidRDefault="00FD41E1" w:rsidP="00855BBD">
      <w:pPr>
        <w:tabs>
          <w:tab w:val="left" w:pos="5060"/>
        </w:tabs>
        <w:spacing w:after="0" w:line="480" w:lineRule="auto"/>
        <w:ind w:left="198" w:right="-20"/>
        <w:jc w:val="both"/>
        <w:rPr>
          <w:rFonts w:ascii="Times New Roman" w:eastAsia="Times New Roman" w:hAnsi="Times New Roman" w:cs="Times New Roman"/>
          <w:lang w:val="it-IT"/>
        </w:rPr>
      </w:pPr>
      <w:r w:rsidRPr="003B6D6F">
        <w:rPr>
          <w:rFonts w:ascii="Times New Roman" w:eastAsia="Times New Roman" w:hAnsi="Times New Roman" w:cs="Times New Roman"/>
          <w:spacing w:val="4"/>
          <w:lang w:val="it-IT"/>
        </w:rPr>
        <w:t>via_____________________</w:t>
      </w:r>
      <w:r w:rsidR="00855BBD">
        <w:rPr>
          <w:rFonts w:ascii="Times New Roman" w:eastAsia="Times New Roman" w:hAnsi="Times New Roman" w:cs="Times New Roman"/>
          <w:spacing w:val="4"/>
          <w:lang w:val="it-IT"/>
        </w:rPr>
        <w:t>_____</w:t>
      </w:r>
      <w:r w:rsidRPr="003B6D6F">
        <w:rPr>
          <w:rFonts w:ascii="Times New Roman" w:eastAsia="Times New Roman" w:hAnsi="Times New Roman" w:cs="Times New Roman"/>
          <w:spacing w:val="4"/>
          <w:lang w:val="it-IT"/>
        </w:rPr>
        <w:t>_</w:t>
      </w:r>
      <w:r w:rsidR="00855BBD">
        <w:rPr>
          <w:rFonts w:ascii="Times New Roman" w:eastAsia="Times New Roman" w:hAnsi="Times New Roman" w:cs="Times New Roman"/>
          <w:spacing w:val="4"/>
          <w:lang w:val="it-IT"/>
        </w:rPr>
        <w:t>n.</w:t>
      </w:r>
      <w:r w:rsidRPr="003B6D6F">
        <w:rPr>
          <w:rFonts w:ascii="Times New Roman" w:eastAsia="Times New Roman" w:hAnsi="Times New Roman" w:cs="Times New Roman"/>
          <w:spacing w:val="4"/>
          <w:lang w:val="it-IT"/>
        </w:rPr>
        <w:t>___________</w:t>
      </w:r>
      <w:r w:rsidR="0058346C">
        <w:rPr>
          <w:rFonts w:ascii="Times New Roman" w:eastAsia="Times New Roman" w:hAnsi="Times New Roman" w:cs="Times New Roman"/>
          <w:spacing w:val="4"/>
          <w:lang w:val="it-IT"/>
        </w:rPr>
        <w:t>C</w:t>
      </w:r>
      <w:r w:rsidR="003932DC" w:rsidRPr="003B6D6F">
        <w:rPr>
          <w:rFonts w:ascii="Times New Roman" w:eastAsia="Times New Roman" w:hAnsi="Times New Roman" w:cs="Times New Roman"/>
          <w:lang w:val="it-IT"/>
        </w:rPr>
        <w:t>.</w:t>
      </w:r>
      <w:r w:rsidR="0058346C">
        <w:rPr>
          <w:rFonts w:ascii="Times New Roman" w:eastAsia="Times New Roman" w:hAnsi="Times New Roman" w:cs="Times New Roman"/>
          <w:lang w:val="it-IT"/>
        </w:rPr>
        <w:t>F__________________</w:t>
      </w:r>
      <w:r w:rsidR="003932DC" w:rsidRPr="003B6D6F">
        <w:rPr>
          <w:rFonts w:ascii="Times New Roman" w:eastAsia="Times New Roman" w:hAnsi="Times New Roman" w:cs="Times New Roman"/>
          <w:lang w:val="it-IT"/>
        </w:rPr>
        <w:t>.______________________</w:t>
      </w:r>
      <w:r w:rsidR="00855BBD">
        <w:rPr>
          <w:rFonts w:ascii="Times New Roman" w:eastAsia="Times New Roman" w:hAnsi="Times New Roman" w:cs="Times New Roman"/>
          <w:lang w:val="it-IT"/>
        </w:rPr>
        <w:t xml:space="preserve"> in proprio/ nella qualità di _______________________________________________________tel.</w:t>
      </w:r>
      <w:r w:rsidR="0092341D" w:rsidRPr="003B6D6F">
        <w:rPr>
          <w:rFonts w:ascii="Times New Roman" w:eastAsia="Times New Roman" w:hAnsi="Times New Roman" w:cs="Times New Roman"/>
          <w:lang w:val="it-IT"/>
        </w:rPr>
        <w:t>________________________</w:t>
      </w:r>
      <w:r w:rsidRPr="003B6D6F">
        <w:rPr>
          <w:rFonts w:ascii="Times New Roman" w:eastAsia="Times New Roman" w:hAnsi="Times New Roman" w:cs="Times New Roman"/>
          <w:lang w:val="it-IT"/>
        </w:rPr>
        <w:t>__</w:t>
      </w:r>
      <w:r w:rsidR="00FD2CDD">
        <w:rPr>
          <w:rFonts w:ascii="Times New Roman" w:eastAsia="Times New Roman" w:hAnsi="Times New Roman" w:cs="Times New Roman"/>
          <w:lang w:val="it-IT"/>
        </w:rPr>
        <w:t>__</w:t>
      </w:r>
    </w:p>
    <w:p w14:paraId="21F927C7" w14:textId="77777777" w:rsidR="00916710" w:rsidRDefault="00916710" w:rsidP="00FD41E1">
      <w:pPr>
        <w:spacing w:after="0" w:line="258" w:lineRule="exact"/>
        <w:ind w:left="4121" w:right="4079"/>
        <w:jc w:val="center"/>
        <w:rPr>
          <w:rFonts w:ascii="Times New Roman" w:eastAsia="Times New Roman" w:hAnsi="Times New Roman" w:cs="Times New Roman"/>
          <w:w w:val="132"/>
          <w:sz w:val="20"/>
          <w:szCs w:val="20"/>
          <w:lang w:val="it-IT"/>
        </w:rPr>
      </w:pPr>
    </w:p>
    <w:p w14:paraId="447C1968" w14:textId="6435E577" w:rsidR="00FD41E1" w:rsidRDefault="00916710" w:rsidP="00916710">
      <w:pPr>
        <w:spacing w:after="0" w:line="258" w:lineRule="exact"/>
        <w:ind w:left="4121" w:right="4079"/>
        <w:jc w:val="center"/>
        <w:rPr>
          <w:rFonts w:ascii="Times New Roman" w:eastAsia="Times New Roman" w:hAnsi="Times New Roman" w:cs="Times New Roman"/>
          <w:w w:val="13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w w:val="132"/>
          <w:sz w:val="24"/>
          <w:szCs w:val="24"/>
          <w:lang w:val="it-IT"/>
        </w:rPr>
        <w:t>DICHIARA</w:t>
      </w:r>
    </w:p>
    <w:p w14:paraId="58DE29B3" w14:textId="77777777" w:rsidR="00916710" w:rsidRPr="00E24D4E" w:rsidRDefault="00916710" w:rsidP="00916710">
      <w:pPr>
        <w:spacing w:after="0" w:line="360" w:lineRule="auto"/>
        <w:ind w:left="4121" w:right="4079"/>
        <w:jc w:val="center"/>
        <w:rPr>
          <w:sz w:val="20"/>
          <w:szCs w:val="20"/>
          <w:lang w:val="it-IT"/>
        </w:rPr>
      </w:pPr>
    </w:p>
    <w:p w14:paraId="70514585" w14:textId="64B0C2C7" w:rsidR="00855BBD" w:rsidRPr="00855BBD" w:rsidRDefault="00916710" w:rsidP="00855BBD">
      <w:pPr>
        <w:pStyle w:val="Paragrafoelenco"/>
        <w:numPr>
          <w:ilvl w:val="0"/>
          <w:numId w:val="2"/>
        </w:numPr>
        <w:tabs>
          <w:tab w:val="left" w:pos="460"/>
        </w:tabs>
        <w:spacing w:before="30" w:after="0" w:line="360" w:lineRule="auto"/>
        <w:ind w:left="426" w:right="338"/>
        <w:jc w:val="both"/>
        <w:rPr>
          <w:rFonts w:ascii="Times New Roman" w:eastAsia="Times New Roman" w:hAnsi="Times New Roman" w:cs="Times New Roman"/>
          <w:lang w:val="it-IT"/>
        </w:rPr>
      </w:pPr>
      <w:r w:rsidRPr="0091671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="00855BBD">
        <w:rPr>
          <w:rFonts w:ascii="Times New Roman" w:eastAsia="Times New Roman" w:hAnsi="Times New Roman" w:cs="Times New Roman"/>
          <w:sz w:val="24"/>
          <w:szCs w:val="24"/>
          <w:lang w:val="it-IT"/>
        </w:rPr>
        <w:t>aver preso visione dell’informativa di cui all’art.13 del Regolamento UE n.679/2016 relativo alla protezione delle persone fisiche, con riguardo al trattamento dei dati personali nonché alla libera circolazione dei dati e</w:t>
      </w:r>
    </w:p>
    <w:p w14:paraId="03200F2B" w14:textId="350E3D35" w:rsidR="00855BBD" w:rsidRDefault="00855BBD" w:rsidP="00855BBD">
      <w:pPr>
        <w:pStyle w:val="Paragrafoelenco"/>
        <w:tabs>
          <w:tab w:val="left" w:pos="460"/>
        </w:tabs>
        <w:spacing w:before="30" w:after="0" w:line="360" w:lineRule="auto"/>
        <w:ind w:left="426" w:right="33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5BBD">
        <w:rPr>
          <w:rFonts w:ascii="Times New Roman" w:eastAsia="Times New Roman" w:hAnsi="Times New Roman" w:cs="Times New Roman"/>
          <w:sz w:val="24"/>
          <w:szCs w:val="24"/>
          <w:lang w:val="it-IT"/>
        </w:rPr>
        <w:t>AUTORIZZA</w:t>
      </w:r>
    </w:p>
    <w:p w14:paraId="00CE82C6" w14:textId="77777777" w:rsidR="00855BBD" w:rsidRPr="00855BBD" w:rsidRDefault="00855BBD" w:rsidP="00855BBD">
      <w:pPr>
        <w:pStyle w:val="Paragrafoelenco"/>
        <w:tabs>
          <w:tab w:val="left" w:pos="460"/>
        </w:tabs>
        <w:spacing w:before="30" w:after="0" w:line="360" w:lineRule="auto"/>
        <w:ind w:left="426" w:right="33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3205778" w14:textId="7CDA3AA4" w:rsidR="00916710" w:rsidRPr="00855BBD" w:rsidRDefault="00855BBD" w:rsidP="00855BBD">
      <w:pPr>
        <w:pStyle w:val="Paragrafoelenco"/>
        <w:numPr>
          <w:ilvl w:val="0"/>
          <w:numId w:val="2"/>
        </w:numPr>
        <w:tabs>
          <w:tab w:val="left" w:pos="460"/>
        </w:tabs>
        <w:spacing w:before="30" w:after="0" w:line="360" w:lineRule="auto"/>
        <w:ind w:left="426" w:right="338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L’IPAB “Fondaz</w:t>
      </w:r>
      <w:r w:rsidR="00CD11BB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Barone Giuseppe Lucifero di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S.Nicolò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 con sede in Milazzo, Via Sant’Antonio n.4, al trattamento</w:t>
      </w:r>
      <w:r w:rsidR="00CD11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dei dati contenuti nell’offerta nell’ambito della procedura di gara per fini istituzionali propri dell’IPAB stessa.</w:t>
      </w:r>
    </w:p>
    <w:p w14:paraId="5BA309CC" w14:textId="74096FC7" w:rsidR="00855BBD" w:rsidRPr="00F966CF" w:rsidRDefault="00855BBD" w:rsidP="00855BBD">
      <w:pPr>
        <w:pStyle w:val="Paragrafoelenco"/>
        <w:numPr>
          <w:ilvl w:val="0"/>
          <w:numId w:val="2"/>
        </w:numPr>
        <w:tabs>
          <w:tab w:val="left" w:pos="460"/>
        </w:tabs>
        <w:spacing w:before="30" w:after="0" w:line="360" w:lineRule="auto"/>
        <w:ind w:left="426" w:right="338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dati potranno essere comunicati ad altre Pubbliche </w:t>
      </w:r>
      <w:r w:rsidR="00F966CF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torità</w:t>
      </w:r>
      <w:r w:rsidR="00F966C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ed Amministrazioni per l’esecuzione di loro ordini e per l’adempimento degli obblighi di legge, ove previsti, e potranno essere conosciuti da dipe</w:t>
      </w:r>
      <w:r w:rsidR="00CD11B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F966CF">
        <w:rPr>
          <w:rFonts w:ascii="Times New Roman" w:eastAsia="Times New Roman" w:hAnsi="Times New Roman" w:cs="Times New Roman"/>
          <w:sz w:val="24"/>
          <w:szCs w:val="24"/>
          <w:lang w:val="it-IT"/>
        </w:rPr>
        <w:t>denti, collaboratori e consulenti, previamente autorizzati ed istruiti dal Titolare, per le sole finalità connesse alla procedura.</w:t>
      </w:r>
    </w:p>
    <w:p w14:paraId="24DF9458" w14:textId="77777777" w:rsidR="00F966CF" w:rsidRPr="00F966CF" w:rsidRDefault="00F966CF" w:rsidP="00F966CF">
      <w:pPr>
        <w:tabs>
          <w:tab w:val="left" w:pos="460"/>
        </w:tabs>
        <w:spacing w:before="30" w:after="0" w:line="360" w:lineRule="auto"/>
        <w:ind w:right="338"/>
        <w:jc w:val="both"/>
        <w:rPr>
          <w:rFonts w:ascii="Times New Roman" w:eastAsia="Times New Roman" w:hAnsi="Times New Roman" w:cs="Times New Roman"/>
          <w:lang w:val="it-IT"/>
        </w:rPr>
      </w:pPr>
    </w:p>
    <w:p w14:paraId="519C96D6" w14:textId="77777777" w:rsidR="00FD41E1" w:rsidRPr="003B6D6F" w:rsidRDefault="00C0223E" w:rsidP="00FD41E1">
      <w:pPr>
        <w:tabs>
          <w:tab w:val="left" w:pos="276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lang w:val="it-IT"/>
        </w:rPr>
      </w:pPr>
      <w:r w:rsidRPr="003B6D6F">
        <w:rPr>
          <w:rFonts w:ascii="Times New Roman" w:eastAsia="Times New Roman" w:hAnsi="Times New Roman" w:cs="Times New Roman"/>
          <w:lang w:val="it-IT"/>
        </w:rPr>
        <w:t xml:space="preserve">   </w:t>
      </w:r>
      <w:r w:rsidR="00FD41E1" w:rsidRPr="00F966CF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966CF">
        <w:rPr>
          <w:rFonts w:ascii="Times New Roman" w:eastAsia="Times New Roman" w:hAnsi="Times New Roman" w:cs="Times New Roman"/>
          <w:sz w:val="24"/>
          <w:szCs w:val="24"/>
          <w:lang w:val="it-IT"/>
        </w:rPr>
        <w:t>uogo e data</w:t>
      </w:r>
      <w:r w:rsidR="00FD41E1" w:rsidRPr="00F966C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="00FD41E1" w:rsidRPr="003B6D6F">
        <w:rPr>
          <w:rFonts w:ascii="Times New Roman" w:eastAsia="Times New Roman" w:hAnsi="Times New Roman" w:cs="Times New Roman"/>
          <w:w w:val="138"/>
          <w:lang w:val="it-IT"/>
        </w:rPr>
        <w:t>_</w:t>
      </w:r>
      <w:r w:rsidRPr="003B6D6F">
        <w:rPr>
          <w:rFonts w:ascii="Times New Roman" w:eastAsia="Times New Roman" w:hAnsi="Times New Roman" w:cs="Times New Roman"/>
          <w:w w:val="138"/>
          <w:lang w:val="it-IT"/>
        </w:rPr>
        <w:t>___</w:t>
      </w:r>
    </w:p>
    <w:p w14:paraId="7194C094" w14:textId="77777777" w:rsidR="00F966CF" w:rsidRDefault="00F966CF" w:rsidP="00FD41E1">
      <w:pPr>
        <w:spacing w:before="13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BA2D23B" w14:textId="5B650059" w:rsidR="00F966CF" w:rsidRDefault="00F966CF" w:rsidP="00FD41E1">
      <w:pPr>
        <w:spacing w:before="13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F966C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Il dichiarante</w:t>
      </w:r>
    </w:p>
    <w:p w14:paraId="68719E53" w14:textId="77777777" w:rsidR="00F966CF" w:rsidRDefault="00F966CF" w:rsidP="00FD41E1">
      <w:pPr>
        <w:spacing w:before="13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AD3E0C4" w14:textId="77777777" w:rsidR="00F966CF" w:rsidRPr="00F966CF" w:rsidRDefault="00F966CF" w:rsidP="00FD41E1">
      <w:pPr>
        <w:spacing w:before="13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C4AFFD5" w14:textId="7C10C175" w:rsidR="00C0223E" w:rsidRPr="003B6D6F" w:rsidRDefault="00B024C3" w:rsidP="00FD41E1">
      <w:pPr>
        <w:spacing w:before="13" w:after="0" w:line="260" w:lineRule="exact"/>
        <w:rPr>
          <w:rFonts w:ascii="Times New Roman" w:hAnsi="Times New Roman" w:cs="Times New Roman"/>
          <w:lang w:val="it-IT"/>
        </w:rPr>
      </w:pPr>
      <w:r w:rsidRPr="003B6D6F">
        <w:rPr>
          <w:rFonts w:ascii="Times New Roman" w:hAnsi="Times New Roman" w:cs="Times New Roman"/>
          <w:lang w:val="it-IT"/>
        </w:rPr>
        <w:t xml:space="preserve">                                                 </w:t>
      </w:r>
      <w:r w:rsidR="00F966CF">
        <w:rPr>
          <w:rFonts w:ascii="Times New Roman" w:hAnsi="Times New Roman" w:cs="Times New Roman"/>
          <w:lang w:val="it-IT"/>
        </w:rPr>
        <w:t xml:space="preserve">                                            </w:t>
      </w:r>
    </w:p>
    <w:p w14:paraId="34453425" w14:textId="038B437F" w:rsidR="00FD41E1" w:rsidRPr="003B6D6F" w:rsidRDefault="0083061E" w:rsidP="00FD41E1">
      <w:pPr>
        <w:spacing w:after="0" w:line="240" w:lineRule="auto"/>
        <w:ind w:left="5903" w:right="-20"/>
        <w:rPr>
          <w:rFonts w:ascii="Times New Roman" w:eastAsia="Times New Roman" w:hAnsi="Times New Roman" w:cs="Times New Roman"/>
          <w:lang w:val="it-IT"/>
        </w:rPr>
      </w:pPr>
      <w:r w:rsidRPr="003B6D6F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E18E8A" wp14:editId="03B683D4">
                <wp:simplePos x="0" y="0"/>
                <wp:positionH relativeFrom="page">
                  <wp:posOffset>3364865</wp:posOffset>
                </wp:positionH>
                <wp:positionV relativeFrom="paragraph">
                  <wp:posOffset>-5715</wp:posOffset>
                </wp:positionV>
                <wp:extent cx="3432810" cy="1270"/>
                <wp:effectExtent l="12065" t="11430" r="12700" b="6350"/>
                <wp:wrapNone/>
                <wp:docPr id="155821658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2810" cy="1270"/>
                          <a:chOff x="5299" y="-9"/>
                          <a:chExt cx="5406" cy="2"/>
                        </a:xfrm>
                      </wpg:grpSpPr>
                      <wps:wsp>
                        <wps:cNvPr id="1549587687" name="Freeform 7"/>
                        <wps:cNvSpPr>
                          <a:spLocks/>
                        </wps:cNvSpPr>
                        <wps:spPr bwMode="auto">
                          <a:xfrm>
                            <a:off x="5299" y="-9"/>
                            <a:ext cx="5406" cy="2"/>
                          </a:xfrm>
                          <a:custGeom>
                            <a:avLst/>
                            <a:gdLst>
                              <a:gd name="T0" fmla="+- 0 5299 5299"/>
                              <a:gd name="T1" fmla="*/ T0 w 5406"/>
                              <a:gd name="T2" fmla="+- 0 10705 5299"/>
                              <a:gd name="T3" fmla="*/ T2 w 5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6">
                                <a:moveTo>
                                  <a:pt x="0" y="0"/>
                                </a:moveTo>
                                <a:lnTo>
                                  <a:pt x="5406" y="0"/>
                                </a:lnTo>
                              </a:path>
                            </a:pathLst>
                          </a:custGeom>
                          <a:noFill/>
                          <a:ln w="45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85D35" id="Group 6" o:spid="_x0000_s1026" style="position:absolute;margin-left:264.95pt;margin-top:-.45pt;width:270.3pt;height:.1pt;z-index:-251658240;mso-position-horizontal-relative:page" coordorigin="5299,-9" coordsize="5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9q+gIAAN4GAAAOAAAAZHJzL2Uyb0RvYy54bWykVdtu2zAMfR+wfxD0uKH1pUmTGE2KoV2L&#10;Ad1WoNkHKLJ8wWTJk5Q43dePlOzUTVcM6PIgUCZ1eHRIMReX+0aSnTC21mpJk9OYEqG4zmtVLumP&#10;9c3JnBLrmMqZ1Eos6aOw9HL1/t1F12Yi1ZWWuTAEQJTNunZJK+faLIosr0TD7KluhQJnoU3DHGxN&#10;GeWGdYDeyCiN4/Oo0yZvjebCWvh6HZx05fGLQnD3vSiscEQuKXBzfjV+3eAarS5YVhrWVjXvabA3&#10;sGhYrSDpAeqaOUa2pn4B1dTcaKsLd8p1E+miqLnwd4DbJPHRbW6N3rb+LmXWle1BJpD2SKc3w/Jv&#10;u1vTPrT3JrAH807znxZ0ibq2zMZ+3JchmGy6rzqHerKt0/7i+8I0CAFXInuv7+NBX7F3hMPHs8lZ&#10;Ok+gDBx8STrr5ecV1AgPTdPFghLwnSxCYXj1uT86ncTn4VyKrohlIaEn2ZPCokMX2Seh7P8J9VCx&#10;Vnj9LQpxb0idA/HpZDGdz87nM0oUa0CEGyMEtiiZITckAdGDpnYs6MiDYRZ0/6eUL1QZ5HxNE5bx&#10;rXW3QvuCsN2ddaHNc7B8mfOe+BpqUTQSOv7jCYkJZvJL/ywOYckQ9iEi65h0xKfuQQesdAjyWEk8&#10;i6d/BTsb4hAsHYFBUcuBIqsG1nyvetpgEYZzJfYd12qLTbMGckOrAQIE4RVfiYXcx7HhTJ/CwMA4&#10;HhWGEhgVm6BJyxwywxRokg66FlsTPzR6J9bau9zRG4AkT16pxlGhiiNWwQ0nMIFv9UNS5DoqrdI3&#10;tZS+DFIhlck0TT0Vq2WdoxPZWFNurqQhO4ZD0P/6N/QsDIaNyj1YJVj+ubcdq2WwIbkEbeHFhcYN&#10;nb7R+SM0sdFhtMJfARiVNr8p6WCsLqn9tWVGUCK/KHiOi2QywTnsN5PpLIWNGXs2Yw9THKCW1FEo&#10;PJpXLszubWvqsoJMib+u0p9gDhU19rnnF1j1G5gI3vJDFKxnU3q891FPf0urPwAAAP//AwBQSwME&#10;FAAGAAgAAAAhAJQY7sjfAAAACAEAAA8AAABkcnMvZG93bnJldi54bWxMj0FrwkAQhe+F/odlCr3p&#10;biypNWYjIm1PUqgWircxGZNgdjZk1yT++66nehpm3uPN99LVaBrRU+dqyxqiqQJBnNui5lLDz/5j&#10;8gbCeeQCG8uk4UoOVtnjQ4pJYQf+pn7nSxFC2CWoofK+TaR0eUUG3dS2xEE72c6gD2tXyqLDIYSb&#10;Rs6UepUGaw4fKmxpU1F+3l2Mhs8Bh/VL9N5vz6fN9bCPv363EWn9/DSulyA8jf7fDDf8gA5ZYDra&#10;CxdONBri2WIRrBomYdx0NVcxiGM4zEFmqbwvkP0BAAD//wMAUEsBAi0AFAAGAAgAAAAhALaDOJL+&#10;AAAA4QEAABMAAAAAAAAAAAAAAAAAAAAAAFtDb250ZW50X1R5cGVzXS54bWxQSwECLQAUAAYACAAA&#10;ACEAOP0h/9YAAACUAQAACwAAAAAAAAAAAAAAAAAvAQAAX3JlbHMvLnJlbHNQSwECLQAUAAYACAAA&#10;ACEA7UUvavoCAADeBgAADgAAAAAAAAAAAAAAAAAuAgAAZHJzL2Uyb0RvYy54bWxQSwECLQAUAAYA&#10;CAAAACEAlBjuyN8AAAAIAQAADwAAAAAAAAAAAAAAAABUBQAAZHJzL2Rvd25yZXYueG1sUEsFBgAA&#10;AAAEAAQA8wAAAGAGAAAAAA==&#10;">
                <v:shape id="Freeform 7" o:spid="_x0000_s1027" style="position:absolute;left:5299;top:-9;width:5406;height:2;visibility:visible;mso-wrap-style:square;v-text-anchor:top" coordsize="5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HTxwAAAOMAAAAPAAAAZHJzL2Rvd25yZXYueG1sRE/NasJA&#10;EL4LfYdlCt50YzEmpq5SC4LgSSvY45Adk2B2Ns1uY3x7VxA8zvc/i1VvatFR6yrLCibjCARxbnXF&#10;hYLjz2aUgnAeWWNtmRTcyMFq+TZYYKbtlffUHXwhQgi7DBWU3jeZlC4vyaAb24Y4cGfbGvThbAup&#10;W7yGcFPLjyiaSYMVh4YSG/ouKb8c/o2C0zTf4vE3nuxOienq/aVa/61vSg3f+69PEJ56/xI/3Vsd&#10;5sfTeZwmszSBx08BALm8AwAA//8DAFBLAQItABQABgAIAAAAIQDb4fbL7gAAAIUBAAATAAAAAAAA&#10;AAAAAAAAAAAAAABbQ29udGVudF9UeXBlc10ueG1sUEsBAi0AFAAGAAgAAAAhAFr0LFu/AAAAFQEA&#10;AAsAAAAAAAAAAAAAAAAAHwEAAF9yZWxzLy5yZWxzUEsBAi0AFAAGAAgAAAAhABrLUdPHAAAA4wAA&#10;AA8AAAAAAAAAAAAAAAAABwIAAGRycy9kb3ducmV2LnhtbFBLBQYAAAAAAwADALcAAAD7AgAAAAA=&#10;" path="m,l5406,e" filled="f" strokeweight=".1256mm">
                  <v:path arrowok="t" o:connecttype="custom" o:connectlocs="0,0;5406,0" o:connectangles="0,0"/>
                </v:shape>
                <w10:wrap anchorx="page"/>
              </v:group>
            </w:pict>
          </mc:Fallback>
        </mc:AlternateContent>
      </w:r>
    </w:p>
    <w:p w14:paraId="5DEE37E5" w14:textId="77777777" w:rsidR="00FD41E1" w:rsidRPr="003B6D6F" w:rsidRDefault="00FD41E1" w:rsidP="00FD41E1">
      <w:pPr>
        <w:spacing w:after="0" w:line="240" w:lineRule="auto"/>
        <w:ind w:right="627"/>
        <w:rPr>
          <w:rFonts w:ascii="Times New Roman" w:eastAsia="Times New Roman" w:hAnsi="Times New Roman" w:cs="Times New Roman"/>
          <w:w w:val="89"/>
          <w:lang w:val="it-IT"/>
        </w:rPr>
      </w:pPr>
    </w:p>
    <w:p w14:paraId="16E33ED6" w14:textId="77777777" w:rsidR="00B024C3" w:rsidRPr="003B6D6F" w:rsidRDefault="00B024C3" w:rsidP="00FD41E1">
      <w:pPr>
        <w:spacing w:after="0" w:line="240" w:lineRule="auto"/>
        <w:ind w:right="627"/>
        <w:rPr>
          <w:rFonts w:ascii="Times New Roman" w:eastAsia="Times New Roman" w:hAnsi="Times New Roman" w:cs="Times New Roman"/>
          <w:w w:val="89"/>
          <w:lang w:val="it-IT"/>
        </w:rPr>
      </w:pPr>
    </w:p>
    <w:p w14:paraId="5B3C8C71" w14:textId="77777777" w:rsidR="00B024C3" w:rsidRDefault="00FD595E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  <w:r w:rsidRPr="003B6D6F">
        <w:rPr>
          <w:rFonts w:ascii="Times New Roman" w:eastAsia="Times New Roman" w:hAnsi="Times New Roman" w:cs="Times New Roman"/>
          <w:lang w:val="it-IT"/>
        </w:rPr>
        <w:t xml:space="preserve">     </w:t>
      </w:r>
      <w:r w:rsidR="00403E73" w:rsidRPr="003B6D6F">
        <w:rPr>
          <w:rFonts w:ascii="Times New Roman" w:eastAsia="Times New Roman" w:hAnsi="Times New Roman" w:cs="Times New Roman"/>
          <w:lang w:val="it-IT"/>
        </w:rPr>
        <w:t xml:space="preserve">   </w:t>
      </w:r>
      <w:r w:rsidRPr="003B6D6F">
        <w:rPr>
          <w:rFonts w:ascii="Times New Roman" w:eastAsia="Times New Roman" w:hAnsi="Times New Roman" w:cs="Times New Roman"/>
          <w:lang w:val="it-IT"/>
        </w:rPr>
        <w:t>Allegare copia fotostatica di un documento di identità del dichiarante</w:t>
      </w:r>
    </w:p>
    <w:p w14:paraId="4AEF8119" w14:textId="77777777" w:rsidR="00164274" w:rsidRDefault="00164274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</w:p>
    <w:p w14:paraId="4F5E2167" w14:textId="77777777" w:rsidR="00164274" w:rsidRDefault="00164274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</w:p>
    <w:p w14:paraId="188040BC" w14:textId="1EB1B2CC" w:rsidR="00164274" w:rsidRDefault="00164274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  <w:r w:rsidRPr="00164274">
        <w:lastRenderedPageBreak/>
        <w:drawing>
          <wp:inline distT="0" distB="0" distL="0" distR="0" wp14:anchorId="20301FB6" wp14:editId="5C78BB2E">
            <wp:extent cx="6115050" cy="7086600"/>
            <wp:effectExtent l="0" t="0" r="0" b="0"/>
            <wp:docPr id="14552000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29F6" w14:textId="77777777" w:rsidR="00164274" w:rsidRDefault="00164274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</w:p>
    <w:p w14:paraId="35F8C1A3" w14:textId="77777777" w:rsidR="00164274" w:rsidRPr="003B6D6F" w:rsidRDefault="00164274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</w:p>
    <w:p w14:paraId="3CE4B227" w14:textId="77777777" w:rsidR="00B024C3" w:rsidRPr="003B6D6F" w:rsidRDefault="00403E73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lang w:val="it-IT"/>
        </w:rPr>
      </w:pPr>
      <w:r w:rsidRPr="003B6D6F">
        <w:rPr>
          <w:rFonts w:ascii="Times New Roman" w:eastAsia="Times New Roman" w:hAnsi="Times New Roman" w:cs="Times New Roman"/>
          <w:lang w:val="it-IT"/>
        </w:rPr>
        <w:t xml:space="preserve">   </w:t>
      </w:r>
    </w:p>
    <w:p w14:paraId="2C93599C" w14:textId="52CDA30A" w:rsidR="00B024C3" w:rsidRPr="00FD41E1" w:rsidRDefault="00403E73" w:rsidP="00403E73">
      <w:pPr>
        <w:spacing w:after="0" w:line="240" w:lineRule="auto"/>
        <w:ind w:left="284" w:right="627" w:hanging="284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>
        <w:rPr>
          <w:rFonts w:ascii="Times New Roman" w:eastAsia="Times New Roman" w:hAnsi="Times New Roman" w:cs="Times New Roman"/>
          <w:sz w:val="15"/>
          <w:szCs w:val="15"/>
          <w:lang w:val="it-IT"/>
        </w:rPr>
        <w:t xml:space="preserve"> </w:t>
      </w:r>
      <w:r w:rsidR="00A37816">
        <w:rPr>
          <w:rFonts w:ascii="Times New Roman" w:eastAsia="Times New Roman" w:hAnsi="Times New Roman" w:cs="Times New Roman"/>
          <w:sz w:val="15"/>
          <w:szCs w:val="15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lang w:val="it-IT"/>
        </w:rPr>
        <w:t xml:space="preserve"> </w:t>
      </w:r>
      <w:r w:rsidR="00164274" w:rsidRPr="00164274">
        <w:lastRenderedPageBreak/>
        <w:drawing>
          <wp:inline distT="0" distB="0" distL="0" distR="0" wp14:anchorId="6F08475D" wp14:editId="6DFB0A79">
            <wp:extent cx="6115050" cy="5029200"/>
            <wp:effectExtent l="0" t="0" r="0" b="0"/>
            <wp:docPr id="59877873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4C3" w:rsidRPr="00FD41E1" w:rsidSect="00FD41E1">
      <w:pgSz w:w="11920" w:h="16860"/>
      <w:pgMar w:top="1460" w:right="10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12"/>
    <w:multiLevelType w:val="hybridMultilevel"/>
    <w:tmpl w:val="03A6459C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261B0FB4"/>
    <w:multiLevelType w:val="hybridMultilevel"/>
    <w:tmpl w:val="50E61E28"/>
    <w:lvl w:ilvl="0" w:tplc="0410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32006CCD"/>
    <w:multiLevelType w:val="hybridMultilevel"/>
    <w:tmpl w:val="2B5E1C9C"/>
    <w:lvl w:ilvl="0" w:tplc="D6AAD990">
      <w:start w:val="1"/>
      <w:numFmt w:val="lowerLetter"/>
      <w:lvlText w:val="%1.)"/>
      <w:lvlJc w:val="left"/>
      <w:pPr>
        <w:tabs>
          <w:tab w:val="num" w:pos="420"/>
        </w:tabs>
        <w:ind w:left="4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D4C3FF4"/>
    <w:multiLevelType w:val="hybridMultilevel"/>
    <w:tmpl w:val="5A4218B4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464A3751"/>
    <w:multiLevelType w:val="hybridMultilevel"/>
    <w:tmpl w:val="A6C0B4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694A"/>
    <w:multiLevelType w:val="hybridMultilevel"/>
    <w:tmpl w:val="8F18EF8C"/>
    <w:lvl w:ilvl="0" w:tplc="CC0C8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798598">
    <w:abstractNumId w:val="0"/>
  </w:num>
  <w:num w:numId="2" w16cid:durableId="687878543">
    <w:abstractNumId w:val="3"/>
  </w:num>
  <w:num w:numId="3" w16cid:durableId="186607831">
    <w:abstractNumId w:val="5"/>
  </w:num>
  <w:num w:numId="4" w16cid:durableId="256408681">
    <w:abstractNumId w:val="2"/>
  </w:num>
  <w:num w:numId="5" w16cid:durableId="1083113765">
    <w:abstractNumId w:val="1"/>
  </w:num>
  <w:num w:numId="6" w16cid:durableId="119237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E1"/>
    <w:rsid w:val="000071C5"/>
    <w:rsid w:val="00011EF9"/>
    <w:rsid w:val="00161FA4"/>
    <w:rsid w:val="00162BA5"/>
    <w:rsid w:val="00164274"/>
    <w:rsid w:val="00164CF1"/>
    <w:rsid w:val="00185472"/>
    <w:rsid w:val="001D25DF"/>
    <w:rsid w:val="002C5815"/>
    <w:rsid w:val="00304750"/>
    <w:rsid w:val="00315414"/>
    <w:rsid w:val="003247D8"/>
    <w:rsid w:val="003932DC"/>
    <w:rsid w:val="0039400A"/>
    <w:rsid w:val="003B0FEA"/>
    <w:rsid w:val="003B6D6F"/>
    <w:rsid w:val="003C3BBD"/>
    <w:rsid w:val="003D6BE4"/>
    <w:rsid w:val="00403E73"/>
    <w:rsid w:val="00417999"/>
    <w:rsid w:val="00436860"/>
    <w:rsid w:val="004858BC"/>
    <w:rsid w:val="004A1141"/>
    <w:rsid w:val="00533995"/>
    <w:rsid w:val="00564538"/>
    <w:rsid w:val="00565DB3"/>
    <w:rsid w:val="0058346C"/>
    <w:rsid w:val="00592B6B"/>
    <w:rsid w:val="0059622D"/>
    <w:rsid w:val="00596F7A"/>
    <w:rsid w:val="005C2815"/>
    <w:rsid w:val="005F5D9A"/>
    <w:rsid w:val="005F717F"/>
    <w:rsid w:val="00604662"/>
    <w:rsid w:val="00617E79"/>
    <w:rsid w:val="00646300"/>
    <w:rsid w:val="006727E7"/>
    <w:rsid w:val="0068249C"/>
    <w:rsid w:val="00682D5B"/>
    <w:rsid w:val="00694DD4"/>
    <w:rsid w:val="006C55EB"/>
    <w:rsid w:val="007068B1"/>
    <w:rsid w:val="007227DB"/>
    <w:rsid w:val="0082491D"/>
    <w:rsid w:val="0083061E"/>
    <w:rsid w:val="00837B98"/>
    <w:rsid w:val="00855BBD"/>
    <w:rsid w:val="00855E50"/>
    <w:rsid w:val="008B7EC9"/>
    <w:rsid w:val="008E4754"/>
    <w:rsid w:val="00916710"/>
    <w:rsid w:val="00916C03"/>
    <w:rsid w:val="0092341D"/>
    <w:rsid w:val="00995363"/>
    <w:rsid w:val="009B0F6C"/>
    <w:rsid w:val="009B48E2"/>
    <w:rsid w:val="00A0342B"/>
    <w:rsid w:val="00A153B4"/>
    <w:rsid w:val="00A37816"/>
    <w:rsid w:val="00AB5B2C"/>
    <w:rsid w:val="00AF73EF"/>
    <w:rsid w:val="00B024C3"/>
    <w:rsid w:val="00B34F5B"/>
    <w:rsid w:val="00B579C3"/>
    <w:rsid w:val="00B97BA6"/>
    <w:rsid w:val="00BF1920"/>
    <w:rsid w:val="00C0223E"/>
    <w:rsid w:val="00C2281C"/>
    <w:rsid w:val="00C57410"/>
    <w:rsid w:val="00C7760A"/>
    <w:rsid w:val="00C861A9"/>
    <w:rsid w:val="00C87F57"/>
    <w:rsid w:val="00CD11BB"/>
    <w:rsid w:val="00D15005"/>
    <w:rsid w:val="00D97AD8"/>
    <w:rsid w:val="00DD690F"/>
    <w:rsid w:val="00E17291"/>
    <w:rsid w:val="00E365DC"/>
    <w:rsid w:val="00E6575A"/>
    <w:rsid w:val="00E757C5"/>
    <w:rsid w:val="00E75E32"/>
    <w:rsid w:val="00EC5924"/>
    <w:rsid w:val="00EC5F2F"/>
    <w:rsid w:val="00F0560E"/>
    <w:rsid w:val="00F07BC6"/>
    <w:rsid w:val="00F421C6"/>
    <w:rsid w:val="00F70649"/>
    <w:rsid w:val="00F966CF"/>
    <w:rsid w:val="00FC5BE9"/>
    <w:rsid w:val="00FD25B2"/>
    <w:rsid w:val="00FD2CDD"/>
    <w:rsid w:val="00FD41E1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4E86"/>
  <w15:docId w15:val="{1BA9F5D7-DE24-41F1-B90A-95CD7B1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1E1"/>
    <w:pPr>
      <w:widowControl w:val="0"/>
    </w:pPr>
    <w:rPr>
      <w:i w:val="0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5F2F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EC5F2F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5F2F"/>
    <w:pPr>
      <w:keepNext/>
      <w:keepLines/>
      <w:widowControl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5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5F2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5F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EC5F2F"/>
    <w:rPr>
      <w:b/>
      <w:bCs/>
    </w:rPr>
  </w:style>
  <w:style w:type="paragraph" w:styleId="Nessunaspaziatura">
    <w:name w:val="No Spacing"/>
    <w:uiPriority w:val="1"/>
    <w:qFormat/>
    <w:rsid w:val="00EC5F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11EF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6727E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727E7"/>
    <w:rPr>
      <w:rFonts w:ascii="Times New Roman" w:eastAsia="Times New Roman" w:hAnsi="Times New Roman" w:cs="Times New Roman"/>
      <w:i w:val="0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7774-9392-4899-9AA8-A30736FF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Dott.sa Lucia</dc:creator>
  <cp:lastModifiedBy>Utente</cp:lastModifiedBy>
  <cp:revision>2</cp:revision>
  <cp:lastPrinted>2025-03-08T10:25:00Z</cp:lastPrinted>
  <dcterms:created xsi:type="dcterms:W3CDTF">2025-09-22T16:13:00Z</dcterms:created>
  <dcterms:modified xsi:type="dcterms:W3CDTF">2025-09-22T16:13:00Z</dcterms:modified>
</cp:coreProperties>
</file>